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6576A" w14:textId="77777777" w:rsidR="009747DB" w:rsidRPr="00965E6C" w:rsidRDefault="009747DB" w:rsidP="009747DB">
      <w:pPr>
        <w:spacing w:after="0" w:line="276" w:lineRule="auto"/>
        <w:jc w:val="center"/>
        <w:rPr>
          <w:rFonts w:ascii="Helvetica" w:hAnsi="Helvetica" w:cs="Helvetica"/>
          <w:sz w:val="72"/>
          <w:szCs w:val="72"/>
        </w:rPr>
      </w:pPr>
      <w:r w:rsidRPr="00965E6C">
        <w:rPr>
          <w:rFonts w:ascii="Helvetica" w:hAnsi="Helvetica" w:cs="Helvetica"/>
          <w:sz w:val="72"/>
          <w:szCs w:val="72"/>
        </w:rPr>
        <w:t>Fulstow Parish Council</w:t>
      </w:r>
      <w:r w:rsidR="00E857DC">
        <w:rPr>
          <w:rFonts w:ascii="Helvetica" w:hAnsi="Helvetica" w:cs="Helvetica"/>
          <w:sz w:val="72"/>
          <w:szCs w:val="72"/>
        </w:rPr>
        <w:t xml:space="preserve"> Agenda</w:t>
      </w:r>
    </w:p>
    <w:p w14:paraId="0214346F" w14:textId="77777777" w:rsidR="009747DB" w:rsidRPr="005B0556" w:rsidRDefault="005B0556" w:rsidP="00E36921">
      <w:pPr>
        <w:spacing w:after="0" w:line="276" w:lineRule="auto"/>
        <w:rPr>
          <w:rFonts w:ascii="Helvetica" w:hAnsi="Helvetica" w:cs="Helvetica"/>
          <w:sz w:val="18"/>
          <w:szCs w:val="18"/>
        </w:rPr>
      </w:pPr>
      <w:r w:rsidRPr="005B0556">
        <w:rPr>
          <w:rFonts w:ascii="Helvetica" w:hAnsi="Helvetica" w:cs="Helvetica"/>
          <w:sz w:val="18"/>
          <w:szCs w:val="18"/>
        </w:rPr>
        <w:t>clerk@fulstowparishcouncil.gov.uk</w:t>
      </w:r>
      <w:r w:rsidR="009747DB" w:rsidRPr="005B0556">
        <w:rPr>
          <w:rFonts w:ascii="Helvetica" w:hAnsi="Helvetica" w:cs="Helvetica"/>
          <w:sz w:val="18"/>
          <w:szCs w:val="18"/>
        </w:rPr>
        <w:t xml:space="preserve"> | The Old Cottage Main Street Fulstow LN110XG</w:t>
      </w:r>
      <w:r w:rsidR="00E36921" w:rsidRPr="005B0556">
        <w:rPr>
          <w:rFonts w:ascii="Helvetica" w:hAnsi="Helvetica" w:cs="Helvetica"/>
          <w:sz w:val="18"/>
          <w:szCs w:val="18"/>
        </w:rPr>
        <w:t xml:space="preserve"> | https://fulstow.parish.lincolnshire.gov.uk</w:t>
      </w:r>
    </w:p>
    <w:p w14:paraId="5C2C3F45" w14:textId="77777777" w:rsidR="009747DB" w:rsidRPr="00B164A8" w:rsidRDefault="00B164A8" w:rsidP="009747DB">
      <w:pPr>
        <w:spacing w:after="0" w:line="276" w:lineRule="auto"/>
        <w:jc w:val="center"/>
        <w:rPr>
          <w:rFonts w:ascii="Helvetica" w:hAnsi="Helvetica" w:cs="Helvetica"/>
          <w:sz w:val="23"/>
          <w:szCs w:val="23"/>
        </w:rPr>
      </w:pPr>
      <w:r w:rsidRPr="00B164A8">
        <w:rPr>
          <w:rFonts w:ascii="Helvetica" w:hAnsi="Helvetica" w:cs="Helvetica"/>
          <w:sz w:val="23"/>
          <w:szCs w:val="23"/>
        </w:rPr>
        <w:pict w14:anchorId="633DA961">
          <v:rect id="_x0000_i1025" style="width:442.8pt;height:2pt" o:hralign="center" o:hrstd="t" o:hrnoshade="t" o:hr="t" fillcolor="#0d0d0d [3069]" stroked="f"/>
        </w:pict>
      </w:r>
    </w:p>
    <w:p w14:paraId="288415B5" w14:textId="3927EEEC" w:rsidR="0002441F" w:rsidRPr="00B164A8" w:rsidRDefault="0002441F" w:rsidP="0002441F">
      <w:pPr>
        <w:pStyle w:val="NormalWeb"/>
        <w:spacing w:before="0" w:beforeAutospacing="0" w:after="0" w:afterAutospacing="0" w:line="276" w:lineRule="auto"/>
        <w:rPr>
          <w:rFonts w:ascii="Arial" w:hAnsi="Arial" w:cs="Arial"/>
          <w:color w:val="1C212C"/>
          <w:sz w:val="23"/>
          <w:szCs w:val="23"/>
        </w:rPr>
      </w:pPr>
      <w:r w:rsidRPr="00B164A8">
        <w:rPr>
          <w:rFonts w:ascii="Arial" w:hAnsi="Arial" w:cs="Arial"/>
          <w:color w:val="1C212C"/>
          <w:sz w:val="23"/>
          <w:szCs w:val="23"/>
        </w:rPr>
        <w:t xml:space="preserve">Dear </w:t>
      </w:r>
      <w:r w:rsidR="006C7AAE" w:rsidRPr="00B164A8">
        <w:rPr>
          <w:rFonts w:ascii="Arial" w:hAnsi="Arial" w:cs="Arial"/>
          <w:color w:val="1C212C"/>
          <w:sz w:val="23"/>
          <w:szCs w:val="23"/>
        </w:rPr>
        <w:t>C</w:t>
      </w:r>
      <w:r w:rsidRPr="00B164A8">
        <w:rPr>
          <w:rFonts w:ascii="Arial" w:hAnsi="Arial" w:cs="Arial"/>
          <w:color w:val="1C212C"/>
          <w:sz w:val="23"/>
          <w:szCs w:val="23"/>
        </w:rPr>
        <w:t>ouncillor,</w:t>
      </w:r>
    </w:p>
    <w:p w14:paraId="6E4190DA" w14:textId="2B11246E" w:rsidR="0002441F" w:rsidRPr="00B164A8" w:rsidRDefault="0002441F" w:rsidP="0002441F">
      <w:pPr>
        <w:pStyle w:val="NormalWeb"/>
        <w:spacing w:before="0" w:beforeAutospacing="0" w:after="0" w:afterAutospacing="0" w:line="276" w:lineRule="auto"/>
        <w:rPr>
          <w:rFonts w:ascii="Arial" w:hAnsi="Arial" w:cs="Arial"/>
          <w:color w:val="1C212C"/>
          <w:sz w:val="23"/>
          <w:szCs w:val="23"/>
        </w:rPr>
      </w:pPr>
      <w:r w:rsidRPr="00B164A8">
        <w:rPr>
          <w:rFonts w:ascii="Arial" w:hAnsi="Arial" w:cs="Arial"/>
          <w:color w:val="1C212C"/>
          <w:sz w:val="23"/>
          <w:szCs w:val="23"/>
        </w:rPr>
        <w:t xml:space="preserve">You are hereby summoned to attend an ordinary meeting of Fulstow Parish Council, to be held in Fulstow Village Hall, Main Street, Fulstow, LN11 0XG on Thursday </w:t>
      </w:r>
      <w:r w:rsidR="00343FB6" w:rsidRPr="00B164A8">
        <w:rPr>
          <w:rFonts w:ascii="Arial" w:hAnsi="Arial" w:cs="Arial"/>
          <w:color w:val="1C212C"/>
          <w:sz w:val="23"/>
          <w:szCs w:val="23"/>
        </w:rPr>
        <w:t>11</w:t>
      </w:r>
      <w:r w:rsidRPr="00B164A8">
        <w:rPr>
          <w:rFonts w:ascii="Arial" w:hAnsi="Arial" w:cs="Arial"/>
          <w:color w:val="1C212C"/>
          <w:sz w:val="23"/>
          <w:szCs w:val="23"/>
        </w:rPr>
        <w:t>th December, commencing at 7.00pm</w:t>
      </w:r>
    </w:p>
    <w:p w14:paraId="645EDBB3" w14:textId="77777777" w:rsidR="0002441F" w:rsidRPr="00B164A8" w:rsidRDefault="0002441F" w:rsidP="0002441F">
      <w:pPr>
        <w:pStyle w:val="NormalWeb"/>
        <w:spacing w:before="0" w:beforeAutospacing="0" w:after="0" w:afterAutospacing="0" w:line="276" w:lineRule="auto"/>
        <w:rPr>
          <w:rFonts w:ascii="Arial" w:hAnsi="Arial" w:cs="Arial"/>
          <w:color w:val="1C212C"/>
          <w:sz w:val="23"/>
          <w:szCs w:val="23"/>
        </w:rPr>
      </w:pPr>
      <w:r w:rsidRPr="00B164A8">
        <w:rPr>
          <w:rFonts w:ascii="Arial" w:hAnsi="Arial" w:cs="Arial"/>
          <w:color w:val="1C212C"/>
          <w:sz w:val="23"/>
          <w:szCs w:val="23"/>
        </w:rPr>
        <w:t>In accordance with the public bodies (admission to meetings) act 1960, members of the public and press may attend the meeting. Members of the public wishing to speak during the open forum are asked to contact the clerk in advance of the meeting if possible.</w:t>
      </w:r>
    </w:p>
    <w:p w14:paraId="261F606F" w14:textId="77777777" w:rsidR="0002441F" w:rsidRPr="00B164A8" w:rsidRDefault="0002441F" w:rsidP="0002441F">
      <w:pPr>
        <w:pStyle w:val="NormalWeb"/>
        <w:spacing w:before="0" w:beforeAutospacing="0" w:after="0" w:afterAutospacing="0" w:line="276" w:lineRule="auto"/>
        <w:rPr>
          <w:rFonts w:ascii="Arial" w:hAnsi="Arial" w:cs="Arial"/>
          <w:color w:val="1C212C"/>
          <w:sz w:val="23"/>
          <w:szCs w:val="23"/>
        </w:rPr>
      </w:pPr>
      <w:r w:rsidRPr="00B164A8">
        <w:rPr>
          <w:rFonts w:ascii="Arial" w:hAnsi="Arial" w:cs="Arial"/>
          <w:color w:val="1C212C"/>
          <w:sz w:val="23"/>
          <w:szCs w:val="23"/>
        </w:rPr>
        <w:t>Yours sincerely</w:t>
      </w:r>
    </w:p>
    <w:p w14:paraId="1CC34636" w14:textId="77777777" w:rsidR="0002441F" w:rsidRPr="00B164A8" w:rsidRDefault="0002441F" w:rsidP="0002441F">
      <w:pPr>
        <w:pStyle w:val="NormalWeb"/>
        <w:spacing w:before="0" w:beforeAutospacing="0" w:after="0" w:afterAutospacing="0" w:line="276" w:lineRule="auto"/>
        <w:rPr>
          <w:rFonts w:ascii="Arial" w:hAnsi="Arial" w:cs="Arial"/>
          <w:color w:val="1C212C"/>
          <w:sz w:val="23"/>
          <w:szCs w:val="23"/>
        </w:rPr>
      </w:pPr>
    </w:p>
    <w:p w14:paraId="0A694ED3" w14:textId="77777777" w:rsidR="0002441F" w:rsidRPr="00B164A8" w:rsidRDefault="0002441F" w:rsidP="0002441F">
      <w:pPr>
        <w:pStyle w:val="NormalWeb"/>
        <w:spacing w:before="0" w:beforeAutospacing="0" w:after="0" w:afterAutospacing="0" w:line="276" w:lineRule="auto"/>
        <w:rPr>
          <w:rFonts w:ascii="Arial" w:hAnsi="Arial" w:cs="Arial"/>
          <w:color w:val="1C212C"/>
          <w:sz w:val="23"/>
          <w:szCs w:val="23"/>
        </w:rPr>
      </w:pPr>
      <w:r w:rsidRPr="00B164A8">
        <w:rPr>
          <w:rFonts w:ascii="Arial" w:hAnsi="Arial" w:cs="Arial"/>
          <w:color w:val="1C212C"/>
          <w:sz w:val="23"/>
          <w:szCs w:val="23"/>
        </w:rPr>
        <w:t>Michelle Lawson</w:t>
      </w:r>
    </w:p>
    <w:p w14:paraId="0501B9E4" w14:textId="77777777" w:rsidR="0002441F" w:rsidRPr="00B164A8" w:rsidRDefault="0002441F" w:rsidP="0002441F">
      <w:pPr>
        <w:pStyle w:val="NormalWeb"/>
        <w:spacing w:before="0" w:beforeAutospacing="0" w:after="0" w:afterAutospacing="0" w:line="276" w:lineRule="auto"/>
        <w:rPr>
          <w:rFonts w:ascii="Arial" w:hAnsi="Arial" w:cs="Arial"/>
          <w:color w:val="1C212C"/>
          <w:sz w:val="23"/>
          <w:szCs w:val="23"/>
        </w:rPr>
      </w:pPr>
      <w:r w:rsidRPr="00B164A8">
        <w:rPr>
          <w:rFonts w:ascii="Arial" w:hAnsi="Arial" w:cs="Arial"/>
          <w:color w:val="1C212C"/>
          <w:sz w:val="23"/>
          <w:szCs w:val="23"/>
        </w:rPr>
        <w:t xml:space="preserve">Clerk &amp; RFO </w:t>
      </w:r>
    </w:p>
    <w:p w14:paraId="2A10F3DF" w14:textId="77777777" w:rsidR="00EB6A86" w:rsidRPr="00B164A8" w:rsidRDefault="00EB6A86" w:rsidP="00343FB6">
      <w:pPr>
        <w:spacing w:after="0"/>
        <w:rPr>
          <w:rFonts w:ascii="Arial" w:eastAsia="Times New Roman" w:hAnsi="Arial" w:cs="Arial"/>
          <w:color w:val="1C212C"/>
          <w:sz w:val="23"/>
          <w:szCs w:val="23"/>
          <w:lang w:eastAsia="en-GB"/>
        </w:rPr>
      </w:pPr>
      <w:r w:rsidRPr="00B164A8">
        <w:rPr>
          <w:rFonts w:ascii="Helvetica" w:hAnsi="Helvetica"/>
          <w:sz w:val="23"/>
          <w:szCs w:val="23"/>
        </w:rPr>
        <w:t xml:space="preserve">Location: </w:t>
      </w:r>
      <w:r w:rsidRPr="00B164A8">
        <w:rPr>
          <w:rFonts w:ascii="Arial" w:eastAsia="Times New Roman" w:hAnsi="Arial" w:cs="Arial"/>
          <w:color w:val="1C212C"/>
          <w:sz w:val="23"/>
          <w:szCs w:val="23"/>
          <w:lang w:eastAsia="en-GB"/>
        </w:rPr>
        <w:t>Fulstow Village Hall</w:t>
      </w:r>
    </w:p>
    <w:p w14:paraId="67688C4C" w14:textId="6A36CBD6" w:rsidR="00EB6A86" w:rsidRPr="00B164A8" w:rsidRDefault="00EB6A86" w:rsidP="00343FB6">
      <w:pPr>
        <w:pStyle w:val="NormalWeb"/>
        <w:spacing w:before="0" w:beforeAutospacing="0" w:after="0" w:afterAutospacing="0" w:line="276" w:lineRule="auto"/>
        <w:rPr>
          <w:rFonts w:ascii="Helvetica" w:hAnsi="Helvetica"/>
          <w:sz w:val="23"/>
          <w:szCs w:val="23"/>
        </w:rPr>
      </w:pPr>
      <w:r w:rsidRPr="00B164A8">
        <w:rPr>
          <w:rFonts w:ascii="Helvetica" w:hAnsi="Helvetica"/>
          <w:sz w:val="23"/>
          <w:szCs w:val="23"/>
        </w:rPr>
        <w:t xml:space="preserve">Date: </w:t>
      </w:r>
      <w:r w:rsidR="00343FB6" w:rsidRPr="00B164A8">
        <w:rPr>
          <w:rFonts w:ascii="Helvetica" w:hAnsi="Helvetica"/>
          <w:sz w:val="23"/>
          <w:szCs w:val="23"/>
        </w:rPr>
        <w:t>11th December 2025</w:t>
      </w:r>
    </w:p>
    <w:p w14:paraId="30DB3B18" w14:textId="77777777" w:rsidR="00EB6A86" w:rsidRPr="00B164A8" w:rsidRDefault="00EB6A86" w:rsidP="00343FB6">
      <w:pPr>
        <w:spacing w:after="0"/>
        <w:rPr>
          <w:rFonts w:ascii="Arial" w:eastAsia="Times New Roman" w:hAnsi="Arial" w:cs="Arial"/>
          <w:color w:val="1C212C"/>
          <w:sz w:val="23"/>
          <w:szCs w:val="23"/>
          <w:lang w:eastAsia="en-GB"/>
        </w:rPr>
      </w:pPr>
      <w:r w:rsidRPr="00B164A8">
        <w:rPr>
          <w:rFonts w:ascii="Helvetica" w:hAnsi="Helvetica"/>
          <w:sz w:val="23"/>
          <w:szCs w:val="23"/>
        </w:rPr>
        <w:t xml:space="preserve">Time: </w:t>
      </w:r>
      <w:r w:rsidRPr="00B164A8">
        <w:rPr>
          <w:rFonts w:ascii="Arial" w:eastAsia="Times New Roman" w:hAnsi="Arial" w:cs="Arial"/>
          <w:color w:val="1C212C"/>
          <w:sz w:val="23"/>
          <w:szCs w:val="23"/>
          <w:lang w:eastAsia="en-GB"/>
        </w:rPr>
        <w:t>7pm</w:t>
      </w:r>
    </w:p>
    <w:p w14:paraId="6576C861" w14:textId="77777777" w:rsidR="00EB6A86" w:rsidRPr="00B164A8" w:rsidRDefault="00EB6A86" w:rsidP="00EB6A86">
      <w:pPr>
        <w:rPr>
          <w:rFonts w:ascii="Helvetica" w:hAnsi="Helvetica"/>
          <w:sz w:val="23"/>
          <w:szCs w:val="23"/>
        </w:rPr>
      </w:pPr>
      <w:r w:rsidRPr="00B164A8">
        <w:rPr>
          <w:rFonts w:ascii="Helvetica" w:hAnsi="Helvetica"/>
          <w:sz w:val="23"/>
          <w:szCs w:val="23"/>
        </w:rPr>
        <w:t>Agenda Items</w:t>
      </w:r>
    </w:p>
    <w:p w14:paraId="18F22814" w14:textId="77777777" w:rsidR="00EB6A86" w:rsidRPr="00B164A8" w:rsidRDefault="00EB6A86" w:rsidP="006C7AAE">
      <w:pPr>
        <w:numPr>
          <w:ilvl w:val="0"/>
          <w:numId w:val="4"/>
        </w:numPr>
        <w:spacing w:after="0" w:line="276" w:lineRule="auto"/>
        <w:contextualSpacing/>
        <w:rPr>
          <w:rFonts w:ascii="Helvetica" w:eastAsiaTheme="minorHAnsi" w:hAnsi="Helvetica"/>
          <w:sz w:val="23"/>
          <w:szCs w:val="23"/>
        </w:rPr>
      </w:pPr>
      <w:r w:rsidRPr="00B164A8">
        <w:rPr>
          <w:rFonts w:ascii="Helvetica" w:eastAsiaTheme="minorHAnsi" w:hAnsi="Helvetica"/>
          <w:sz w:val="23"/>
          <w:szCs w:val="23"/>
        </w:rPr>
        <w:t>Apologies for absence</w:t>
      </w:r>
    </w:p>
    <w:p w14:paraId="1CF83DE4" w14:textId="77777777" w:rsidR="00EB6A86" w:rsidRPr="00B164A8" w:rsidRDefault="00EB6A86" w:rsidP="006C7AAE">
      <w:pPr>
        <w:numPr>
          <w:ilvl w:val="0"/>
          <w:numId w:val="4"/>
        </w:numPr>
        <w:spacing w:after="0" w:line="276" w:lineRule="auto"/>
        <w:contextualSpacing/>
        <w:rPr>
          <w:rFonts w:ascii="Helvetica" w:eastAsiaTheme="minorHAnsi" w:hAnsi="Helvetica"/>
          <w:sz w:val="23"/>
          <w:szCs w:val="23"/>
        </w:rPr>
      </w:pPr>
      <w:r w:rsidRPr="00B164A8">
        <w:rPr>
          <w:rFonts w:ascii="Helvetica" w:eastAsiaTheme="minorHAnsi" w:hAnsi="Helvetica"/>
          <w:sz w:val="23"/>
          <w:szCs w:val="23"/>
        </w:rPr>
        <w:t>Declaration of personal/prejudicial interest</w:t>
      </w:r>
    </w:p>
    <w:p w14:paraId="7A6B1743" w14:textId="77777777" w:rsidR="00721A3B" w:rsidRPr="00B164A8" w:rsidRDefault="00721A3B" w:rsidP="006C7AAE">
      <w:pPr>
        <w:numPr>
          <w:ilvl w:val="0"/>
          <w:numId w:val="4"/>
        </w:numPr>
        <w:spacing w:after="0" w:line="276" w:lineRule="auto"/>
        <w:contextualSpacing/>
        <w:rPr>
          <w:rFonts w:ascii="Helvetica" w:eastAsiaTheme="minorHAnsi" w:hAnsi="Helvetica"/>
          <w:i/>
          <w:iCs/>
          <w:color w:val="4A442A" w:themeColor="background2" w:themeShade="40"/>
          <w:sz w:val="23"/>
          <w:szCs w:val="23"/>
        </w:rPr>
      </w:pPr>
      <w:r w:rsidRPr="00B164A8">
        <w:rPr>
          <w:rFonts w:ascii="Helvetica" w:eastAsiaTheme="minorHAnsi" w:hAnsi="Helvetica"/>
          <w:i/>
          <w:iCs/>
          <w:color w:val="4A442A" w:themeColor="background2" w:themeShade="40"/>
          <w:sz w:val="23"/>
          <w:szCs w:val="23"/>
        </w:rPr>
        <w:t>Public Participation</w:t>
      </w:r>
      <w:r w:rsidR="0054307F" w:rsidRPr="00B164A8">
        <w:rPr>
          <w:rFonts w:ascii="Helvetica" w:eastAsiaTheme="minorHAnsi" w:hAnsi="Helvetica"/>
          <w:i/>
          <w:iCs/>
          <w:color w:val="4A442A" w:themeColor="background2" w:themeShade="40"/>
          <w:sz w:val="23"/>
          <w:szCs w:val="23"/>
        </w:rPr>
        <w:t xml:space="preserve"> Starts</w:t>
      </w:r>
    </w:p>
    <w:p w14:paraId="79685175" w14:textId="77777777" w:rsidR="00721A3B" w:rsidRPr="00B164A8" w:rsidRDefault="00721A3B" w:rsidP="006C7AAE">
      <w:pPr>
        <w:numPr>
          <w:ilvl w:val="0"/>
          <w:numId w:val="4"/>
        </w:numPr>
        <w:spacing w:after="0" w:line="276" w:lineRule="auto"/>
        <w:contextualSpacing/>
        <w:rPr>
          <w:rFonts w:ascii="Helvetica" w:eastAsiaTheme="minorHAnsi" w:hAnsi="Helvetica"/>
          <w:i/>
          <w:iCs/>
          <w:color w:val="4A442A" w:themeColor="background2" w:themeShade="40"/>
          <w:sz w:val="23"/>
          <w:szCs w:val="23"/>
        </w:rPr>
      </w:pPr>
      <w:r w:rsidRPr="00B164A8">
        <w:rPr>
          <w:rFonts w:ascii="Helvetica" w:eastAsiaTheme="minorHAnsi" w:hAnsi="Helvetica"/>
          <w:i/>
          <w:iCs/>
          <w:color w:val="4A442A" w:themeColor="background2" w:themeShade="40"/>
          <w:sz w:val="23"/>
          <w:szCs w:val="23"/>
        </w:rPr>
        <w:t xml:space="preserve">Public participation </w:t>
      </w:r>
      <w:r w:rsidR="0054307F" w:rsidRPr="00B164A8">
        <w:rPr>
          <w:rFonts w:ascii="Helvetica" w:eastAsiaTheme="minorHAnsi" w:hAnsi="Helvetica"/>
          <w:i/>
          <w:iCs/>
          <w:color w:val="4A442A" w:themeColor="background2" w:themeShade="40"/>
          <w:sz w:val="23"/>
          <w:szCs w:val="23"/>
        </w:rPr>
        <w:t>ends</w:t>
      </w:r>
      <w:r w:rsidRPr="00B164A8">
        <w:rPr>
          <w:rFonts w:ascii="Helvetica" w:eastAsiaTheme="minorHAnsi" w:hAnsi="Helvetica"/>
          <w:i/>
          <w:iCs/>
          <w:color w:val="4A442A" w:themeColor="background2" w:themeShade="40"/>
          <w:sz w:val="23"/>
          <w:szCs w:val="23"/>
        </w:rPr>
        <w:t xml:space="preserve"> </w:t>
      </w:r>
    </w:p>
    <w:p w14:paraId="3209F9E7" w14:textId="2B97DAD5" w:rsidR="00EB6A86" w:rsidRPr="00B164A8" w:rsidRDefault="008D54E9" w:rsidP="006C7AAE">
      <w:pPr>
        <w:numPr>
          <w:ilvl w:val="0"/>
          <w:numId w:val="4"/>
        </w:numPr>
        <w:spacing w:after="0" w:line="276" w:lineRule="auto"/>
        <w:contextualSpacing/>
        <w:rPr>
          <w:rFonts w:ascii="Helvetica" w:eastAsiaTheme="minorHAnsi" w:hAnsi="Helvetica"/>
          <w:sz w:val="23"/>
          <w:szCs w:val="23"/>
        </w:rPr>
      </w:pPr>
      <w:r w:rsidRPr="00B164A8">
        <w:rPr>
          <w:rFonts w:ascii="Helvetica" w:eastAsiaTheme="minorHAnsi" w:hAnsi="Helvetica"/>
          <w:sz w:val="23"/>
          <w:szCs w:val="23"/>
        </w:rPr>
        <w:t xml:space="preserve">Approval of </w:t>
      </w:r>
      <w:r w:rsidR="00EB6A86" w:rsidRPr="00B164A8">
        <w:rPr>
          <w:rFonts w:ascii="Helvetica" w:eastAsiaTheme="minorHAnsi" w:hAnsi="Helvetica"/>
          <w:sz w:val="23"/>
          <w:szCs w:val="23"/>
        </w:rPr>
        <w:t>Minutes</w:t>
      </w:r>
      <w:r w:rsidR="00E36921" w:rsidRPr="00B164A8">
        <w:rPr>
          <w:rFonts w:ascii="Helvetica" w:eastAsiaTheme="minorHAnsi" w:hAnsi="Helvetica"/>
          <w:sz w:val="23"/>
          <w:szCs w:val="23"/>
        </w:rPr>
        <w:t xml:space="preserve"> of the meeting </w:t>
      </w:r>
      <w:r w:rsidR="00F84AE1" w:rsidRPr="00B164A8">
        <w:rPr>
          <w:rFonts w:ascii="Helvetica" w:eastAsiaTheme="minorHAnsi" w:hAnsi="Helvetica"/>
          <w:sz w:val="23"/>
          <w:szCs w:val="23"/>
        </w:rPr>
        <w:t xml:space="preserve">held on </w:t>
      </w:r>
      <w:r w:rsidR="00343FB6" w:rsidRPr="00B164A8">
        <w:rPr>
          <w:rFonts w:ascii="Helvetica" w:eastAsiaTheme="minorHAnsi" w:hAnsi="Helvetica"/>
          <w:sz w:val="23"/>
          <w:szCs w:val="23"/>
        </w:rPr>
        <w:t>23rd October 2025</w:t>
      </w:r>
    </w:p>
    <w:p w14:paraId="0329FA04" w14:textId="09098079" w:rsidR="00343FB6" w:rsidRPr="00B164A8" w:rsidRDefault="0084755E" w:rsidP="006C7AAE">
      <w:pPr>
        <w:pStyle w:val="ListParagraph"/>
        <w:numPr>
          <w:ilvl w:val="0"/>
          <w:numId w:val="4"/>
        </w:numPr>
        <w:spacing w:line="276" w:lineRule="auto"/>
        <w:rPr>
          <w:rFonts w:ascii="Helvetica" w:eastAsiaTheme="minorHAnsi" w:hAnsi="Helvetica"/>
          <w:sz w:val="23"/>
          <w:szCs w:val="23"/>
          <w:lang w:eastAsia="en-US"/>
        </w:rPr>
      </w:pPr>
      <w:r w:rsidRPr="00B164A8">
        <w:rPr>
          <w:rFonts w:ascii="Helvetica" w:eastAsiaTheme="minorHAnsi" w:hAnsi="Helvetica"/>
          <w:sz w:val="23"/>
          <w:szCs w:val="23"/>
          <w:lang w:eastAsia="en-US"/>
        </w:rPr>
        <w:t xml:space="preserve">Review of Action Items from </w:t>
      </w:r>
      <w:r w:rsidR="006C7AAE" w:rsidRPr="00B164A8">
        <w:rPr>
          <w:rFonts w:ascii="Helvetica" w:eastAsiaTheme="minorHAnsi" w:hAnsi="Helvetica"/>
          <w:sz w:val="23"/>
          <w:szCs w:val="23"/>
          <w:lang w:eastAsia="en-US"/>
        </w:rPr>
        <w:t xml:space="preserve">the meeting held on </w:t>
      </w:r>
      <w:r w:rsidR="00343FB6" w:rsidRPr="00B164A8">
        <w:rPr>
          <w:rFonts w:ascii="Helvetica" w:eastAsiaTheme="minorHAnsi" w:hAnsi="Helvetica"/>
          <w:sz w:val="23"/>
          <w:szCs w:val="23"/>
          <w:lang w:eastAsia="en-US"/>
        </w:rPr>
        <w:t>23rd October 2025</w:t>
      </w:r>
    </w:p>
    <w:p w14:paraId="0D661CDE" w14:textId="35ED09D7" w:rsidR="00343FB6" w:rsidRPr="00B164A8" w:rsidRDefault="00343FB6" w:rsidP="006C7AAE">
      <w:pPr>
        <w:pStyle w:val="ListParagraph"/>
        <w:numPr>
          <w:ilvl w:val="1"/>
          <w:numId w:val="7"/>
        </w:numPr>
        <w:spacing w:line="276" w:lineRule="auto"/>
        <w:ind w:left="1418" w:hanging="284"/>
        <w:rPr>
          <w:rFonts w:ascii="Helvetica" w:eastAsiaTheme="minorHAnsi" w:hAnsi="Helvetica"/>
          <w:sz w:val="23"/>
          <w:szCs w:val="23"/>
          <w:lang w:eastAsia="en-US"/>
        </w:rPr>
      </w:pPr>
      <w:r w:rsidRPr="00B164A8">
        <w:rPr>
          <w:rFonts w:ascii="Helvetica" w:eastAsiaTheme="minorHAnsi" w:hAnsi="Helvetica"/>
          <w:sz w:val="23"/>
          <w:szCs w:val="23"/>
          <w:lang w:eastAsia="en-US"/>
        </w:rPr>
        <w:t>Cllr Flinn to retry accessing the .gov.uk email system and contact the Clerk if support is required.</w:t>
      </w:r>
    </w:p>
    <w:p w14:paraId="216E1ECE" w14:textId="30B99D28" w:rsidR="00343FB6" w:rsidRPr="00B164A8" w:rsidRDefault="00343FB6" w:rsidP="006C7AAE">
      <w:pPr>
        <w:pStyle w:val="ListParagraph"/>
        <w:numPr>
          <w:ilvl w:val="1"/>
          <w:numId w:val="7"/>
        </w:numPr>
        <w:spacing w:line="276" w:lineRule="auto"/>
        <w:ind w:left="1418" w:hanging="284"/>
        <w:rPr>
          <w:rFonts w:ascii="Helvetica" w:eastAsiaTheme="minorHAnsi" w:hAnsi="Helvetica"/>
          <w:sz w:val="23"/>
          <w:szCs w:val="23"/>
          <w:lang w:eastAsia="en-US"/>
        </w:rPr>
      </w:pPr>
      <w:r w:rsidRPr="00B164A8">
        <w:rPr>
          <w:rFonts w:ascii="Helvetica" w:eastAsiaTheme="minorHAnsi" w:hAnsi="Helvetica"/>
          <w:sz w:val="23"/>
          <w:szCs w:val="23"/>
          <w:lang w:eastAsia="en-US"/>
        </w:rPr>
        <w:t>Clerk to email a response to the resident regarding the flagpole request.</w:t>
      </w:r>
    </w:p>
    <w:p w14:paraId="306A7188" w14:textId="5BCECAAA" w:rsidR="00343FB6" w:rsidRPr="00B164A8" w:rsidRDefault="00343FB6" w:rsidP="006C7AAE">
      <w:pPr>
        <w:pStyle w:val="ListParagraph"/>
        <w:numPr>
          <w:ilvl w:val="1"/>
          <w:numId w:val="7"/>
        </w:numPr>
        <w:spacing w:line="276" w:lineRule="auto"/>
        <w:ind w:left="1418" w:hanging="284"/>
        <w:rPr>
          <w:rFonts w:ascii="Helvetica" w:eastAsiaTheme="minorHAnsi" w:hAnsi="Helvetica"/>
          <w:sz w:val="23"/>
          <w:szCs w:val="23"/>
          <w:lang w:eastAsia="en-US"/>
        </w:rPr>
      </w:pPr>
      <w:r w:rsidRPr="00B164A8">
        <w:rPr>
          <w:rFonts w:ascii="Helvetica" w:eastAsiaTheme="minorHAnsi" w:hAnsi="Helvetica"/>
          <w:sz w:val="23"/>
          <w:szCs w:val="23"/>
          <w:lang w:eastAsia="en-US"/>
        </w:rPr>
        <w:t>Clerk to research costings and potential funding sources for the flagpole.</w:t>
      </w:r>
    </w:p>
    <w:p w14:paraId="748222BB" w14:textId="77D6B6A6" w:rsidR="00E36921" w:rsidRPr="00B164A8" w:rsidRDefault="00E36921" w:rsidP="006C7AAE">
      <w:pPr>
        <w:pStyle w:val="ListParagraph"/>
        <w:numPr>
          <w:ilvl w:val="0"/>
          <w:numId w:val="4"/>
        </w:numPr>
        <w:spacing w:line="276" w:lineRule="auto"/>
        <w:rPr>
          <w:rFonts w:ascii="Helvetica" w:eastAsiaTheme="minorHAnsi" w:hAnsi="Helvetica"/>
          <w:sz w:val="23"/>
          <w:szCs w:val="23"/>
          <w:lang w:eastAsia="en-US"/>
        </w:rPr>
      </w:pPr>
      <w:r w:rsidRPr="00B164A8">
        <w:rPr>
          <w:rFonts w:ascii="Helvetica" w:eastAsiaTheme="minorHAnsi" w:hAnsi="Helvetica"/>
          <w:sz w:val="23"/>
          <w:szCs w:val="23"/>
        </w:rPr>
        <w:t>Finance</w:t>
      </w:r>
    </w:p>
    <w:p w14:paraId="2D380514" w14:textId="52A75F5D" w:rsidR="00B22DCB" w:rsidRPr="00B164A8" w:rsidRDefault="00F962B6" w:rsidP="006C7AAE">
      <w:pPr>
        <w:pStyle w:val="ListParagraph"/>
        <w:numPr>
          <w:ilvl w:val="0"/>
          <w:numId w:val="5"/>
        </w:numPr>
        <w:spacing w:line="276" w:lineRule="auto"/>
        <w:ind w:left="993" w:firstLine="141"/>
        <w:rPr>
          <w:rFonts w:ascii="Helvetica" w:eastAsiaTheme="minorHAnsi" w:hAnsi="Helvetica"/>
          <w:sz w:val="23"/>
          <w:szCs w:val="23"/>
          <w:lang w:eastAsia="en-US"/>
        </w:rPr>
      </w:pPr>
      <w:r w:rsidRPr="00B164A8">
        <w:rPr>
          <w:rFonts w:ascii="Helvetica" w:eastAsiaTheme="minorHAnsi" w:hAnsi="Helvetica"/>
          <w:sz w:val="23"/>
          <w:szCs w:val="23"/>
          <w:lang w:eastAsia="en-US"/>
        </w:rPr>
        <w:t xml:space="preserve">To formally acknowledge and thank District Councillor Mossop for the grant awarded </w:t>
      </w:r>
      <w:r w:rsidRPr="00B164A8">
        <w:rPr>
          <w:rFonts w:ascii="Helvetica" w:eastAsiaTheme="minorHAnsi" w:hAnsi="Helvetica"/>
          <w:sz w:val="23"/>
          <w:szCs w:val="23"/>
          <w:lang w:eastAsia="en-US"/>
        </w:rPr>
        <w:t xml:space="preserve"> </w:t>
      </w:r>
      <w:r w:rsidRPr="00B164A8">
        <w:rPr>
          <w:rFonts w:ascii="Helvetica" w:eastAsiaTheme="minorHAnsi" w:hAnsi="Helvetica"/>
          <w:sz w:val="23"/>
          <w:szCs w:val="23"/>
          <w:lang w:eastAsia="en-US"/>
        </w:rPr>
        <w:t>towards the Village Signs, and to note its receipt.</w:t>
      </w:r>
    </w:p>
    <w:p w14:paraId="67336960" w14:textId="3F57FAA9" w:rsidR="00343FB6" w:rsidRPr="00B164A8" w:rsidRDefault="00343FB6" w:rsidP="006C7AAE">
      <w:pPr>
        <w:pStyle w:val="ListParagraph"/>
        <w:numPr>
          <w:ilvl w:val="0"/>
          <w:numId w:val="5"/>
        </w:numPr>
        <w:spacing w:line="276" w:lineRule="auto"/>
        <w:ind w:left="993" w:firstLine="141"/>
        <w:rPr>
          <w:rFonts w:ascii="Helvetica" w:eastAsiaTheme="minorHAnsi" w:hAnsi="Helvetica"/>
          <w:sz w:val="23"/>
          <w:szCs w:val="23"/>
          <w:lang w:eastAsia="en-US"/>
        </w:rPr>
      </w:pPr>
      <w:r w:rsidRPr="00B164A8">
        <w:rPr>
          <w:rFonts w:ascii="Helvetica" w:eastAsiaTheme="minorHAnsi" w:hAnsi="Helvetica"/>
          <w:sz w:val="23"/>
          <w:szCs w:val="23"/>
          <w:lang w:eastAsia="en-US"/>
        </w:rPr>
        <w:t>To review and approve the YTD financial accounts</w:t>
      </w:r>
    </w:p>
    <w:p w14:paraId="7BED2768" w14:textId="17BA95A9" w:rsidR="000B77D5" w:rsidRPr="00B164A8" w:rsidRDefault="000B77D5" w:rsidP="006C7AAE">
      <w:pPr>
        <w:numPr>
          <w:ilvl w:val="0"/>
          <w:numId w:val="4"/>
        </w:numPr>
        <w:spacing w:after="0" w:line="276" w:lineRule="auto"/>
        <w:contextualSpacing/>
        <w:rPr>
          <w:rFonts w:ascii="Helvetica" w:eastAsiaTheme="minorHAnsi" w:hAnsi="Helvetica"/>
          <w:sz w:val="23"/>
          <w:szCs w:val="23"/>
        </w:rPr>
      </w:pPr>
      <w:r w:rsidRPr="00B164A8">
        <w:rPr>
          <w:rFonts w:ascii="Helvetica" w:eastAsiaTheme="minorHAnsi" w:hAnsi="Helvetica"/>
          <w:sz w:val="23"/>
          <w:szCs w:val="23"/>
        </w:rPr>
        <w:t>Planning</w:t>
      </w:r>
      <w:r w:rsidR="006C7AAE" w:rsidRPr="00B164A8">
        <w:rPr>
          <w:rFonts w:ascii="Helvetica" w:eastAsiaTheme="minorHAnsi" w:hAnsi="Helvetica"/>
          <w:sz w:val="23"/>
          <w:szCs w:val="23"/>
        </w:rPr>
        <w:t xml:space="preserve"> – </w:t>
      </w:r>
    </w:p>
    <w:p w14:paraId="17FA3C9A" w14:textId="750A8540" w:rsidR="00343FB6" w:rsidRPr="00B164A8" w:rsidRDefault="006C7AAE" w:rsidP="006C7AAE">
      <w:pPr>
        <w:pStyle w:val="ListParagraph"/>
        <w:numPr>
          <w:ilvl w:val="0"/>
          <w:numId w:val="8"/>
        </w:numPr>
        <w:spacing w:line="276" w:lineRule="auto"/>
        <w:ind w:hanging="306"/>
        <w:rPr>
          <w:rFonts w:ascii="Helvetica" w:eastAsiaTheme="minorHAnsi" w:hAnsi="Helvetica"/>
          <w:sz w:val="23"/>
          <w:szCs w:val="23"/>
        </w:rPr>
      </w:pPr>
      <w:r w:rsidRPr="00B164A8">
        <w:rPr>
          <w:rFonts w:ascii="Helvetica" w:eastAsiaTheme="minorHAnsi" w:hAnsi="Helvetica"/>
          <w:sz w:val="23"/>
          <w:szCs w:val="23"/>
        </w:rPr>
        <w:t xml:space="preserve">To review the following Planning application - </w:t>
      </w:r>
      <w:r w:rsidR="00343FB6" w:rsidRPr="00B164A8">
        <w:rPr>
          <w:rFonts w:ascii="Helvetica" w:eastAsiaTheme="minorHAnsi" w:hAnsi="Helvetica"/>
          <w:sz w:val="23"/>
          <w:szCs w:val="23"/>
        </w:rPr>
        <w:t>03163/25/LBA</w:t>
      </w:r>
      <w:r w:rsidRPr="00B164A8">
        <w:rPr>
          <w:rFonts w:ascii="Helvetica" w:eastAsiaTheme="minorHAnsi" w:hAnsi="Helvetica"/>
          <w:sz w:val="23"/>
          <w:szCs w:val="23"/>
        </w:rPr>
        <w:t xml:space="preserve"> </w:t>
      </w:r>
      <w:r w:rsidR="00343FB6" w:rsidRPr="00B164A8">
        <w:rPr>
          <w:rFonts w:ascii="Helvetica" w:eastAsiaTheme="minorHAnsi" w:hAnsi="Helvetica"/>
          <w:sz w:val="23"/>
          <w:szCs w:val="23"/>
        </w:rPr>
        <w:t>Listed Building Consent - Extensions and alterations to existing dwelling to provide additional living accommodation and demolition of existing conservatory. Extension and alterations to existing outbuilding to form an annex.</w:t>
      </w:r>
    </w:p>
    <w:p w14:paraId="322A90B6" w14:textId="63907AEA" w:rsidR="006C7AAE" w:rsidRPr="00B164A8" w:rsidRDefault="006C7AAE" w:rsidP="006C7AAE">
      <w:pPr>
        <w:pStyle w:val="ListParagraph"/>
        <w:numPr>
          <w:ilvl w:val="0"/>
          <w:numId w:val="8"/>
        </w:numPr>
        <w:spacing w:line="276" w:lineRule="auto"/>
        <w:ind w:hanging="306"/>
        <w:rPr>
          <w:rFonts w:ascii="Helvetica" w:eastAsiaTheme="minorHAnsi" w:hAnsi="Helvetica"/>
          <w:sz w:val="23"/>
          <w:szCs w:val="23"/>
        </w:rPr>
      </w:pPr>
      <w:r w:rsidRPr="00B164A8">
        <w:rPr>
          <w:rFonts w:ascii="Helvetica" w:eastAsiaTheme="minorHAnsi" w:hAnsi="Helvetica"/>
          <w:sz w:val="23"/>
          <w:szCs w:val="23"/>
        </w:rPr>
        <w:t xml:space="preserve">To note the decision on the following planning application - </w:t>
      </w:r>
      <w:r w:rsidRPr="00B164A8">
        <w:rPr>
          <w:rFonts w:ascii="Helvetica" w:eastAsiaTheme="minorHAnsi" w:hAnsi="Helvetica"/>
          <w:b/>
          <w:bCs/>
          <w:sz w:val="23"/>
          <w:szCs w:val="23"/>
        </w:rPr>
        <w:t>03080/25/OUT</w:t>
      </w:r>
      <w:r w:rsidRPr="00B164A8">
        <w:rPr>
          <w:rFonts w:ascii="Helvetica" w:eastAsiaTheme="minorHAnsi" w:hAnsi="Helvetica"/>
          <w:sz w:val="23"/>
          <w:szCs w:val="23"/>
        </w:rPr>
        <w:t>| Outline erection of 3no.dwellings. Land Adjacent Mayfair Cottage Main Street Fulstow Lincolnshire</w:t>
      </w:r>
    </w:p>
    <w:p w14:paraId="540DB392" w14:textId="77777777" w:rsidR="000B77D5" w:rsidRPr="00B164A8" w:rsidRDefault="000B77D5" w:rsidP="006C7AAE">
      <w:pPr>
        <w:numPr>
          <w:ilvl w:val="0"/>
          <w:numId w:val="4"/>
        </w:numPr>
        <w:spacing w:after="0" w:line="276" w:lineRule="auto"/>
        <w:contextualSpacing/>
        <w:rPr>
          <w:rFonts w:ascii="Helvetica" w:eastAsiaTheme="minorHAnsi" w:hAnsi="Helvetica"/>
          <w:sz w:val="23"/>
          <w:szCs w:val="23"/>
        </w:rPr>
      </w:pPr>
      <w:r w:rsidRPr="00B164A8">
        <w:rPr>
          <w:rFonts w:ascii="Helvetica" w:eastAsiaTheme="minorHAnsi" w:hAnsi="Helvetica"/>
          <w:sz w:val="23"/>
          <w:szCs w:val="23"/>
        </w:rPr>
        <w:t>Communications</w:t>
      </w:r>
      <w:r w:rsidR="00E36921" w:rsidRPr="00B164A8">
        <w:rPr>
          <w:rFonts w:ascii="Helvetica" w:eastAsiaTheme="minorHAnsi" w:hAnsi="Helvetica"/>
          <w:sz w:val="23"/>
          <w:szCs w:val="23"/>
        </w:rPr>
        <w:t xml:space="preserve"> received since last meeting</w:t>
      </w:r>
    </w:p>
    <w:p w14:paraId="2423BDAA" w14:textId="56106095" w:rsidR="006C7AAE" w:rsidRPr="00B164A8" w:rsidRDefault="006C7AAE" w:rsidP="006C7AAE">
      <w:pPr>
        <w:numPr>
          <w:ilvl w:val="0"/>
          <w:numId w:val="4"/>
        </w:numPr>
        <w:spacing w:after="0" w:line="276" w:lineRule="auto"/>
        <w:contextualSpacing/>
        <w:rPr>
          <w:rFonts w:ascii="Helvetica" w:eastAsiaTheme="minorHAnsi" w:hAnsi="Helvetica"/>
          <w:sz w:val="23"/>
          <w:szCs w:val="23"/>
        </w:rPr>
      </w:pPr>
      <w:r w:rsidRPr="00B164A8">
        <w:rPr>
          <w:rFonts w:ascii="Helvetica" w:eastAsiaTheme="minorHAnsi" w:hAnsi="Helvetica"/>
          <w:sz w:val="23"/>
          <w:szCs w:val="23"/>
        </w:rPr>
        <w:t>To review and approve the meeting dates for 2026</w:t>
      </w:r>
    </w:p>
    <w:p w14:paraId="2CAECC5F" w14:textId="4300FA20" w:rsidR="00E36921" w:rsidRPr="00B164A8" w:rsidRDefault="00E36921" w:rsidP="006C7AAE">
      <w:pPr>
        <w:numPr>
          <w:ilvl w:val="0"/>
          <w:numId w:val="4"/>
        </w:numPr>
        <w:spacing w:after="0" w:line="276" w:lineRule="auto"/>
        <w:contextualSpacing/>
        <w:rPr>
          <w:rFonts w:ascii="Helvetica" w:eastAsiaTheme="minorHAnsi" w:hAnsi="Helvetica"/>
          <w:sz w:val="23"/>
          <w:szCs w:val="23"/>
        </w:rPr>
      </w:pPr>
      <w:r w:rsidRPr="00B164A8">
        <w:rPr>
          <w:rFonts w:ascii="Helvetica" w:eastAsiaTheme="minorHAnsi" w:hAnsi="Helvetica"/>
          <w:sz w:val="23"/>
          <w:szCs w:val="23"/>
        </w:rPr>
        <w:t xml:space="preserve">Requests for items to be placed on the agenda for the next meeting to the clerk by </w:t>
      </w:r>
      <w:r w:rsidR="00B22DCB" w:rsidRPr="00B164A8">
        <w:rPr>
          <w:rFonts w:ascii="Helvetica" w:eastAsiaTheme="minorHAnsi" w:hAnsi="Helvetica"/>
          <w:sz w:val="23"/>
          <w:szCs w:val="23"/>
        </w:rPr>
        <w:t>Noon, Monday 12</w:t>
      </w:r>
      <w:r w:rsidR="00B22DCB" w:rsidRPr="00B164A8">
        <w:rPr>
          <w:rFonts w:ascii="Helvetica" w:eastAsiaTheme="minorHAnsi" w:hAnsi="Helvetica"/>
          <w:sz w:val="23"/>
          <w:szCs w:val="23"/>
          <w:vertAlign w:val="superscript"/>
        </w:rPr>
        <w:t>th</w:t>
      </w:r>
      <w:r w:rsidR="00B22DCB" w:rsidRPr="00B164A8">
        <w:rPr>
          <w:rFonts w:ascii="Helvetica" w:eastAsiaTheme="minorHAnsi" w:hAnsi="Helvetica"/>
          <w:sz w:val="23"/>
          <w:szCs w:val="23"/>
        </w:rPr>
        <w:t xml:space="preserve"> January 2026 (Subject to approval of meeting dates for 2026)</w:t>
      </w:r>
    </w:p>
    <w:p w14:paraId="4A8ECC3A" w14:textId="058A46CD" w:rsidR="00F32A37" w:rsidRPr="00B164A8" w:rsidRDefault="00C12EFD" w:rsidP="006C7AAE">
      <w:pPr>
        <w:numPr>
          <w:ilvl w:val="0"/>
          <w:numId w:val="4"/>
        </w:numPr>
        <w:spacing w:after="0" w:line="276" w:lineRule="auto"/>
        <w:contextualSpacing/>
        <w:rPr>
          <w:rFonts w:ascii="Helvetica" w:eastAsiaTheme="minorHAnsi" w:hAnsi="Helvetica"/>
          <w:sz w:val="23"/>
          <w:szCs w:val="23"/>
        </w:rPr>
      </w:pPr>
      <w:r w:rsidRPr="00B164A8">
        <w:rPr>
          <w:rFonts w:ascii="Helvetica" w:eastAsiaTheme="minorHAnsi" w:hAnsi="Helvetica"/>
          <w:sz w:val="23"/>
          <w:szCs w:val="23"/>
        </w:rPr>
        <w:t xml:space="preserve">Proposed </w:t>
      </w:r>
      <w:r w:rsidR="00B22DCB" w:rsidRPr="00B164A8">
        <w:rPr>
          <w:rFonts w:ascii="Helvetica" w:eastAsiaTheme="minorHAnsi" w:hAnsi="Helvetica"/>
          <w:sz w:val="23"/>
          <w:szCs w:val="23"/>
        </w:rPr>
        <w:t>d</w:t>
      </w:r>
      <w:r w:rsidR="00EB6A86" w:rsidRPr="00B164A8">
        <w:rPr>
          <w:rFonts w:ascii="Helvetica" w:eastAsiaTheme="minorHAnsi" w:hAnsi="Helvetica"/>
          <w:sz w:val="23"/>
          <w:szCs w:val="23"/>
        </w:rPr>
        <w:t xml:space="preserve">ate of next meeting </w:t>
      </w:r>
      <w:r w:rsidRPr="00B164A8">
        <w:rPr>
          <w:rFonts w:ascii="Helvetica" w:eastAsiaTheme="minorHAnsi" w:hAnsi="Helvetica"/>
          <w:sz w:val="23"/>
          <w:szCs w:val="23"/>
        </w:rPr>
        <w:t>Thursday, 22 January 2026</w:t>
      </w:r>
    </w:p>
    <w:sectPr w:rsidR="00F32A37" w:rsidRPr="00B164A8" w:rsidSect="00A67285">
      <w:footerReference w:type="default" r:id="rId7"/>
      <w:footerReference w:type="first" r:id="rId8"/>
      <w:pgSz w:w="11906" w:h="16838"/>
      <w:pgMar w:top="851" w:right="720" w:bottom="720" w:left="720" w:header="708" w:footer="56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F6A2C" w14:textId="77777777" w:rsidR="00343FB6" w:rsidRDefault="00343FB6" w:rsidP="00B2010A">
      <w:pPr>
        <w:spacing w:after="0" w:line="240" w:lineRule="auto"/>
      </w:pPr>
      <w:r>
        <w:separator/>
      </w:r>
    </w:p>
  </w:endnote>
  <w:endnote w:type="continuationSeparator" w:id="0">
    <w:p w14:paraId="2CE93E0D" w14:textId="77777777" w:rsidR="00343FB6" w:rsidRDefault="00343FB6" w:rsidP="00B201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AFF" w:usb1="5000785B" w:usb2="00000000"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54BEB" w14:textId="77777777" w:rsidR="00B2010A" w:rsidRPr="007F7452" w:rsidRDefault="00B2010A" w:rsidP="00B2010A">
    <w:pPr>
      <w:spacing w:after="0" w:line="240" w:lineRule="auto"/>
      <w:jc w:val="center"/>
      <w:rPr>
        <w:rFonts w:cstheme="minorHAnsi"/>
      </w:rPr>
    </w:pPr>
    <w:r w:rsidRPr="007F7452">
      <w:rPr>
        <w:rFonts w:cstheme="minorHAnsi"/>
      </w:rPr>
      <w:t xml:space="preserve">Email: </w:t>
    </w:r>
    <w:hyperlink r:id="rId1" w:history="1">
      <w:r w:rsidRPr="009B2F7B">
        <w:rPr>
          <w:rStyle w:val="Hyperlink"/>
          <w:rFonts w:cstheme="minorHAnsi"/>
        </w:rPr>
        <w:t>fulstow.pco1@hotmail.com</w:t>
      </w:r>
    </w:hyperlink>
  </w:p>
  <w:p w14:paraId="187E578E" w14:textId="77777777" w:rsidR="00B2010A" w:rsidRDefault="00B2010A" w:rsidP="00B2010A">
    <w:pPr>
      <w:pStyle w:val="Footer"/>
      <w:jc w:val="center"/>
    </w:pPr>
    <w:hyperlink r:id="rId2" w:history="1">
      <w:r w:rsidRPr="00FA2991">
        <w:rPr>
          <w:rStyle w:val="Hyperlink"/>
        </w:rPr>
        <w:t>www.https://fulstow.parish.lincolnshire.gov.uk/</w:t>
      </w:r>
    </w:hyperlink>
  </w:p>
  <w:p w14:paraId="41F1AC9E" w14:textId="77777777" w:rsidR="00B2010A" w:rsidRDefault="00B2010A" w:rsidP="00B2010A">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7B086" w14:textId="77777777" w:rsidR="009747DB" w:rsidRPr="00965E6C" w:rsidRDefault="009747DB" w:rsidP="009747DB">
    <w:pPr>
      <w:tabs>
        <w:tab w:val="center" w:pos="4550"/>
        <w:tab w:val="left" w:pos="5818"/>
      </w:tabs>
      <w:ind w:right="260"/>
      <w:jc w:val="right"/>
      <w:rPr>
        <w:rFonts w:ascii="Helvetica" w:hAnsi="Helvetica" w:cs="Helvetica"/>
        <w:color w:val="0F243E" w:themeColor="text2" w:themeShade="80"/>
        <w:sz w:val="24"/>
        <w:szCs w:val="24"/>
      </w:rPr>
    </w:pPr>
    <w:r w:rsidRPr="00965E6C">
      <w:rPr>
        <w:rFonts w:ascii="Helvetica" w:hAnsi="Helvetica" w:cs="Helvetica"/>
        <w:color w:val="548DD4" w:themeColor="text2" w:themeTint="99"/>
        <w:spacing w:val="60"/>
        <w:sz w:val="24"/>
        <w:szCs w:val="24"/>
      </w:rPr>
      <w:t>Page</w:t>
    </w:r>
    <w:r w:rsidRPr="00965E6C">
      <w:rPr>
        <w:rFonts w:ascii="Helvetica" w:hAnsi="Helvetica" w:cs="Helvetica"/>
        <w:color w:val="548DD4" w:themeColor="text2" w:themeTint="99"/>
        <w:sz w:val="24"/>
        <w:szCs w:val="24"/>
      </w:rPr>
      <w:t xml:space="preserve"> </w:t>
    </w:r>
    <w:r w:rsidRPr="00965E6C">
      <w:rPr>
        <w:rFonts w:ascii="Helvetica" w:hAnsi="Helvetica" w:cs="Helvetica"/>
        <w:color w:val="17365D" w:themeColor="text2" w:themeShade="BF"/>
        <w:sz w:val="24"/>
        <w:szCs w:val="24"/>
      </w:rPr>
      <w:fldChar w:fldCharType="begin"/>
    </w:r>
    <w:r w:rsidRPr="00965E6C">
      <w:rPr>
        <w:rFonts w:ascii="Helvetica" w:hAnsi="Helvetica" w:cs="Helvetica"/>
        <w:color w:val="17365D" w:themeColor="text2" w:themeShade="BF"/>
        <w:sz w:val="24"/>
        <w:szCs w:val="24"/>
      </w:rPr>
      <w:instrText xml:space="preserve"> PAGE   \* MERGEFORMAT </w:instrText>
    </w:r>
    <w:r w:rsidRPr="00965E6C">
      <w:rPr>
        <w:rFonts w:ascii="Helvetica" w:hAnsi="Helvetica" w:cs="Helvetica"/>
        <w:color w:val="17365D" w:themeColor="text2" w:themeShade="BF"/>
        <w:sz w:val="24"/>
        <w:szCs w:val="24"/>
      </w:rPr>
      <w:fldChar w:fldCharType="separate"/>
    </w:r>
    <w:r>
      <w:rPr>
        <w:rFonts w:ascii="Helvetica" w:hAnsi="Helvetica" w:cs="Helvetica"/>
        <w:color w:val="17365D" w:themeColor="text2" w:themeShade="BF"/>
        <w:sz w:val="24"/>
        <w:szCs w:val="24"/>
      </w:rPr>
      <w:t>1</w:t>
    </w:r>
    <w:r w:rsidRPr="00965E6C">
      <w:rPr>
        <w:rFonts w:ascii="Helvetica" w:hAnsi="Helvetica" w:cs="Helvetica"/>
        <w:color w:val="17365D" w:themeColor="text2" w:themeShade="BF"/>
        <w:sz w:val="24"/>
        <w:szCs w:val="24"/>
      </w:rPr>
      <w:fldChar w:fldCharType="end"/>
    </w:r>
    <w:r w:rsidRPr="00965E6C">
      <w:rPr>
        <w:rFonts w:ascii="Helvetica" w:hAnsi="Helvetica" w:cs="Helvetica"/>
        <w:color w:val="17365D" w:themeColor="text2" w:themeShade="BF"/>
        <w:sz w:val="24"/>
        <w:szCs w:val="24"/>
      </w:rPr>
      <w:t xml:space="preserve"> | </w:t>
    </w:r>
    <w:r w:rsidRPr="00965E6C">
      <w:rPr>
        <w:rFonts w:ascii="Helvetica" w:hAnsi="Helvetica" w:cs="Helvetica"/>
        <w:color w:val="17365D" w:themeColor="text2" w:themeShade="BF"/>
        <w:sz w:val="24"/>
        <w:szCs w:val="24"/>
      </w:rPr>
      <w:fldChar w:fldCharType="begin"/>
    </w:r>
    <w:r w:rsidRPr="00965E6C">
      <w:rPr>
        <w:rFonts w:ascii="Helvetica" w:hAnsi="Helvetica" w:cs="Helvetica"/>
        <w:color w:val="17365D" w:themeColor="text2" w:themeShade="BF"/>
        <w:sz w:val="24"/>
        <w:szCs w:val="24"/>
      </w:rPr>
      <w:instrText xml:space="preserve"> NUMPAGES  \* Arabic  \* MERGEFORMAT </w:instrText>
    </w:r>
    <w:r w:rsidRPr="00965E6C">
      <w:rPr>
        <w:rFonts w:ascii="Helvetica" w:hAnsi="Helvetica" w:cs="Helvetica"/>
        <w:color w:val="17365D" w:themeColor="text2" w:themeShade="BF"/>
        <w:sz w:val="24"/>
        <w:szCs w:val="24"/>
      </w:rPr>
      <w:fldChar w:fldCharType="separate"/>
    </w:r>
    <w:r>
      <w:rPr>
        <w:rFonts w:ascii="Helvetica" w:hAnsi="Helvetica" w:cs="Helvetica"/>
        <w:color w:val="17365D" w:themeColor="text2" w:themeShade="BF"/>
        <w:sz w:val="24"/>
        <w:szCs w:val="24"/>
      </w:rPr>
      <w:t>1</w:t>
    </w:r>
    <w:r w:rsidRPr="00965E6C">
      <w:rPr>
        <w:rFonts w:ascii="Helvetica" w:hAnsi="Helvetica" w:cs="Helvetica"/>
        <w:color w:val="17365D" w:themeColor="text2" w:themeShade="BF"/>
        <w:sz w:val="24"/>
        <w:szCs w:val="24"/>
      </w:rPr>
      <w:fldChar w:fldCharType="end"/>
    </w:r>
  </w:p>
  <w:p w14:paraId="2D0BF719" w14:textId="77777777" w:rsidR="00762E21" w:rsidRPr="00762E21" w:rsidRDefault="00762E21" w:rsidP="00762E21">
    <w:pPr>
      <w:tabs>
        <w:tab w:val="center" w:pos="4513"/>
        <w:tab w:val="right" w:pos="9026"/>
      </w:tabs>
      <w:spacing w:after="0" w:line="240" w:lineRule="auto"/>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14536" w14:textId="77777777" w:rsidR="00343FB6" w:rsidRDefault="00343FB6" w:rsidP="00B2010A">
      <w:pPr>
        <w:spacing w:after="0" w:line="240" w:lineRule="auto"/>
      </w:pPr>
      <w:r>
        <w:separator/>
      </w:r>
    </w:p>
  </w:footnote>
  <w:footnote w:type="continuationSeparator" w:id="0">
    <w:p w14:paraId="782D1518" w14:textId="77777777" w:rsidR="00343FB6" w:rsidRDefault="00343FB6" w:rsidP="00B201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37EF9"/>
    <w:multiLevelType w:val="hybridMultilevel"/>
    <w:tmpl w:val="04FCBA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EF3246"/>
    <w:multiLevelType w:val="hybridMultilevel"/>
    <w:tmpl w:val="F468F334"/>
    <w:lvl w:ilvl="0" w:tplc="0809000F">
      <w:start w:val="1"/>
      <w:numFmt w:val="decimal"/>
      <w:lvlText w:val="%1."/>
      <w:lvlJc w:val="left"/>
      <w:pPr>
        <w:ind w:left="720" w:hanging="360"/>
      </w:pPr>
    </w:lvl>
    <w:lvl w:ilvl="1" w:tplc="4E1054B6">
      <w:start w:val="1"/>
      <w:numFmt w:val="decimal"/>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7A6D1F"/>
    <w:multiLevelType w:val="hybridMultilevel"/>
    <w:tmpl w:val="2DC2D41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1814E9"/>
    <w:multiLevelType w:val="hybridMultilevel"/>
    <w:tmpl w:val="F1946604"/>
    <w:lvl w:ilvl="0" w:tplc="FFFFFFFF">
      <w:start w:val="1"/>
      <w:numFmt w:val="upp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3B833E9F"/>
    <w:multiLevelType w:val="hybridMultilevel"/>
    <w:tmpl w:val="4C163DAC"/>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406D5B68"/>
    <w:multiLevelType w:val="hybridMultilevel"/>
    <w:tmpl w:val="C99C0B5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1A35D65"/>
    <w:multiLevelType w:val="hybridMultilevel"/>
    <w:tmpl w:val="F1946604"/>
    <w:lvl w:ilvl="0" w:tplc="08090013">
      <w:start w:val="1"/>
      <w:numFmt w:val="upperRoman"/>
      <w:lvlText w:val="%1."/>
      <w:lvlJc w:val="right"/>
      <w:pPr>
        <w:ind w:left="1581" w:hanging="360"/>
      </w:pPr>
    </w:lvl>
    <w:lvl w:ilvl="1" w:tplc="08090019" w:tentative="1">
      <w:start w:val="1"/>
      <w:numFmt w:val="lowerLetter"/>
      <w:lvlText w:val="%2."/>
      <w:lvlJc w:val="left"/>
      <w:pPr>
        <w:ind w:left="2301" w:hanging="360"/>
      </w:pPr>
    </w:lvl>
    <w:lvl w:ilvl="2" w:tplc="0809001B" w:tentative="1">
      <w:start w:val="1"/>
      <w:numFmt w:val="lowerRoman"/>
      <w:lvlText w:val="%3."/>
      <w:lvlJc w:val="right"/>
      <w:pPr>
        <w:ind w:left="3021" w:hanging="180"/>
      </w:pPr>
    </w:lvl>
    <w:lvl w:ilvl="3" w:tplc="0809000F" w:tentative="1">
      <w:start w:val="1"/>
      <w:numFmt w:val="decimal"/>
      <w:lvlText w:val="%4."/>
      <w:lvlJc w:val="left"/>
      <w:pPr>
        <w:ind w:left="3741" w:hanging="360"/>
      </w:pPr>
    </w:lvl>
    <w:lvl w:ilvl="4" w:tplc="08090019" w:tentative="1">
      <w:start w:val="1"/>
      <w:numFmt w:val="lowerLetter"/>
      <w:lvlText w:val="%5."/>
      <w:lvlJc w:val="left"/>
      <w:pPr>
        <w:ind w:left="4461" w:hanging="360"/>
      </w:pPr>
    </w:lvl>
    <w:lvl w:ilvl="5" w:tplc="0809001B" w:tentative="1">
      <w:start w:val="1"/>
      <w:numFmt w:val="lowerRoman"/>
      <w:lvlText w:val="%6."/>
      <w:lvlJc w:val="right"/>
      <w:pPr>
        <w:ind w:left="5181" w:hanging="180"/>
      </w:pPr>
    </w:lvl>
    <w:lvl w:ilvl="6" w:tplc="0809000F" w:tentative="1">
      <w:start w:val="1"/>
      <w:numFmt w:val="decimal"/>
      <w:lvlText w:val="%7."/>
      <w:lvlJc w:val="left"/>
      <w:pPr>
        <w:ind w:left="5901" w:hanging="360"/>
      </w:pPr>
    </w:lvl>
    <w:lvl w:ilvl="7" w:tplc="08090019" w:tentative="1">
      <w:start w:val="1"/>
      <w:numFmt w:val="lowerLetter"/>
      <w:lvlText w:val="%8."/>
      <w:lvlJc w:val="left"/>
      <w:pPr>
        <w:ind w:left="6621" w:hanging="360"/>
      </w:pPr>
    </w:lvl>
    <w:lvl w:ilvl="8" w:tplc="0809001B" w:tentative="1">
      <w:start w:val="1"/>
      <w:numFmt w:val="lowerRoman"/>
      <w:lvlText w:val="%9."/>
      <w:lvlJc w:val="right"/>
      <w:pPr>
        <w:ind w:left="7341" w:hanging="180"/>
      </w:pPr>
    </w:lvl>
  </w:abstractNum>
  <w:abstractNum w:abstractNumId="7" w15:restartNumberingAfterBreak="0">
    <w:nsid w:val="5F080B50"/>
    <w:multiLevelType w:val="hybridMultilevel"/>
    <w:tmpl w:val="6C56A7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0DA5344"/>
    <w:multiLevelType w:val="hybridMultilevel"/>
    <w:tmpl w:val="33886286"/>
    <w:lvl w:ilvl="0" w:tplc="08090013">
      <w:start w:val="1"/>
      <w:numFmt w:val="upperRoman"/>
      <w:lvlText w:val="%1."/>
      <w:lvlJc w:val="righ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738575BD"/>
    <w:multiLevelType w:val="hybridMultilevel"/>
    <w:tmpl w:val="A7D04D10"/>
    <w:lvl w:ilvl="0" w:tplc="FFFFFFFF">
      <w:start w:val="1"/>
      <w:numFmt w:val="upperRoman"/>
      <w:lvlText w:val="%1."/>
      <w:lvlJc w:val="right"/>
      <w:pPr>
        <w:ind w:left="1440" w:hanging="360"/>
      </w:pPr>
    </w:lvl>
    <w:lvl w:ilvl="1" w:tplc="08090013">
      <w:start w:val="1"/>
      <w:numFmt w:val="upperRoman"/>
      <w:lvlText w:val="%2."/>
      <w:lvlJc w:val="righ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672532202">
    <w:abstractNumId w:val="0"/>
  </w:num>
  <w:num w:numId="2" w16cid:durableId="1893927981">
    <w:abstractNumId w:val="7"/>
  </w:num>
  <w:num w:numId="3" w16cid:durableId="1572229289">
    <w:abstractNumId w:val="5"/>
  </w:num>
  <w:num w:numId="4" w16cid:durableId="1936598083">
    <w:abstractNumId w:val="1"/>
  </w:num>
  <w:num w:numId="5" w16cid:durableId="231697533">
    <w:abstractNumId w:val="6"/>
  </w:num>
  <w:num w:numId="6" w16cid:durableId="1816675261">
    <w:abstractNumId w:val="8"/>
  </w:num>
  <w:num w:numId="7" w16cid:durableId="613949477">
    <w:abstractNumId w:val="9"/>
  </w:num>
  <w:num w:numId="8" w16cid:durableId="1518763437">
    <w:abstractNumId w:val="3"/>
  </w:num>
  <w:num w:numId="9" w16cid:durableId="1536889988">
    <w:abstractNumId w:val="4"/>
  </w:num>
  <w:num w:numId="10" w16cid:durableId="960243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FB6"/>
    <w:rsid w:val="0002441F"/>
    <w:rsid w:val="000313BD"/>
    <w:rsid w:val="00046CB8"/>
    <w:rsid w:val="000B396F"/>
    <w:rsid w:val="000B77D5"/>
    <w:rsid w:val="0014761C"/>
    <w:rsid w:val="001E0AFF"/>
    <w:rsid w:val="00234AB8"/>
    <w:rsid w:val="002847E9"/>
    <w:rsid w:val="00290591"/>
    <w:rsid w:val="002A74BF"/>
    <w:rsid w:val="002B755C"/>
    <w:rsid w:val="003175D5"/>
    <w:rsid w:val="00342B12"/>
    <w:rsid w:val="00343FB6"/>
    <w:rsid w:val="003622E6"/>
    <w:rsid w:val="00364B79"/>
    <w:rsid w:val="003A4580"/>
    <w:rsid w:val="003B3514"/>
    <w:rsid w:val="003E6DA1"/>
    <w:rsid w:val="00447E2A"/>
    <w:rsid w:val="0045094F"/>
    <w:rsid w:val="00485815"/>
    <w:rsid w:val="0049036C"/>
    <w:rsid w:val="0054307F"/>
    <w:rsid w:val="005632F7"/>
    <w:rsid w:val="00564A09"/>
    <w:rsid w:val="00592284"/>
    <w:rsid w:val="005B0556"/>
    <w:rsid w:val="005C3157"/>
    <w:rsid w:val="00685EAE"/>
    <w:rsid w:val="006B019C"/>
    <w:rsid w:val="006B56E7"/>
    <w:rsid w:val="006C7AAE"/>
    <w:rsid w:val="006D2DCA"/>
    <w:rsid w:val="00701ED4"/>
    <w:rsid w:val="00721A3B"/>
    <w:rsid w:val="00744114"/>
    <w:rsid w:val="00762E21"/>
    <w:rsid w:val="0079188E"/>
    <w:rsid w:val="0079694B"/>
    <w:rsid w:val="0083623F"/>
    <w:rsid w:val="0084755E"/>
    <w:rsid w:val="008534F0"/>
    <w:rsid w:val="008D54E9"/>
    <w:rsid w:val="008E666B"/>
    <w:rsid w:val="00945110"/>
    <w:rsid w:val="009747DB"/>
    <w:rsid w:val="009B4D03"/>
    <w:rsid w:val="009E2485"/>
    <w:rsid w:val="00A45D66"/>
    <w:rsid w:val="00A67285"/>
    <w:rsid w:val="00A80D2B"/>
    <w:rsid w:val="00AE1DB1"/>
    <w:rsid w:val="00B164A8"/>
    <w:rsid w:val="00B2010A"/>
    <w:rsid w:val="00B20EE1"/>
    <w:rsid w:val="00B22DCB"/>
    <w:rsid w:val="00BB7C68"/>
    <w:rsid w:val="00C12EFD"/>
    <w:rsid w:val="00C77F78"/>
    <w:rsid w:val="00C9017A"/>
    <w:rsid w:val="00D1334C"/>
    <w:rsid w:val="00D27CCD"/>
    <w:rsid w:val="00D9738E"/>
    <w:rsid w:val="00E03FB8"/>
    <w:rsid w:val="00E36921"/>
    <w:rsid w:val="00E627D5"/>
    <w:rsid w:val="00E857DC"/>
    <w:rsid w:val="00E93B10"/>
    <w:rsid w:val="00EB6A86"/>
    <w:rsid w:val="00ED484B"/>
    <w:rsid w:val="00F021E6"/>
    <w:rsid w:val="00F32A37"/>
    <w:rsid w:val="00F40C95"/>
    <w:rsid w:val="00F70B13"/>
    <w:rsid w:val="00F84AE1"/>
    <w:rsid w:val="00F948B1"/>
    <w:rsid w:val="00F962B6"/>
    <w:rsid w:val="00FE197E"/>
    <w:rsid w:val="00FF67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6C06D50"/>
  <w15:chartTrackingRefBased/>
  <w15:docId w15:val="{E57D2764-52EC-470F-A585-534CCA708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A37"/>
    <w:pPr>
      <w:spacing w:line="288"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01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010A"/>
  </w:style>
  <w:style w:type="paragraph" w:styleId="Footer">
    <w:name w:val="footer"/>
    <w:basedOn w:val="Normal"/>
    <w:link w:val="FooterChar"/>
    <w:uiPriority w:val="99"/>
    <w:unhideWhenUsed/>
    <w:rsid w:val="00B201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010A"/>
  </w:style>
  <w:style w:type="character" w:styleId="Hyperlink">
    <w:name w:val="Hyperlink"/>
    <w:basedOn w:val="DefaultParagraphFont"/>
    <w:uiPriority w:val="99"/>
    <w:unhideWhenUsed/>
    <w:rsid w:val="00B2010A"/>
    <w:rPr>
      <w:color w:val="0000FF" w:themeColor="hyperlink"/>
      <w:u w:val="single"/>
    </w:rPr>
  </w:style>
  <w:style w:type="paragraph" w:styleId="ListParagraph">
    <w:name w:val="List Paragraph"/>
    <w:basedOn w:val="Normal"/>
    <w:uiPriority w:val="34"/>
    <w:qFormat/>
    <w:rsid w:val="00D27CCD"/>
    <w:pPr>
      <w:spacing w:after="0" w:line="240" w:lineRule="auto"/>
      <w:ind w:left="720"/>
      <w:contextualSpacing/>
    </w:pPr>
    <w:rPr>
      <w:sz w:val="22"/>
      <w:szCs w:val="22"/>
      <w:lang w:eastAsia="en-GB"/>
    </w:rPr>
  </w:style>
  <w:style w:type="paragraph" w:styleId="NormalWeb">
    <w:name w:val="Normal (Web)"/>
    <w:basedOn w:val="Normal"/>
    <w:uiPriority w:val="99"/>
    <w:unhideWhenUsed/>
    <w:rsid w:val="0002441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fulstow.parish.lincolnshire.gov.uk/" TargetMode="External"/><Relationship Id="rId1" Type="http://schemas.openxmlformats.org/officeDocument/2006/relationships/hyperlink" Target="mailto:fulstow.pco1@hot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OneDrive\Parish%20Council\2025%20-%202026\Agendas%20&amp;%20Minutes\Agenda%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Agenda Template</Template>
  <TotalTime>180</TotalTime>
  <Pages>1</Pages>
  <Words>361</Words>
  <Characters>1865</Characters>
  <Application>Microsoft Office Word</Application>
  <DocSecurity>0</DocSecurity>
  <Lines>84</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Fulstow Parish Council</cp:lastModifiedBy>
  <cp:revision>9</cp:revision>
  <cp:lastPrinted>2025-12-06T13:47:00Z</cp:lastPrinted>
  <dcterms:created xsi:type="dcterms:W3CDTF">2025-11-24T18:42:00Z</dcterms:created>
  <dcterms:modified xsi:type="dcterms:W3CDTF">2025-12-06T13:47:00Z</dcterms:modified>
</cp:coreProperties>
</file>